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A43" w:rsidRDefault="00605A43" w:rsidP="00605A43">
      <w:r>
        <w:t>Agiles FÜHREN</w:t>
      </w:r>
    </w:p>
    <w:p w:rsidR="00605A43" w:rsidRDefault="00605A43" w:rsidP="00605A43"/>
    <w:p w:rsidR="00605A43" w:rsidRDefault="00605A43" w:rsidP="00605A43">
      <w:r>
        <w:t xml:space="preserve">In unserem Seminar bekommen Sie Antworten auf die Fragen, wie Sie </w:t>
      </w:r>
      <w:r w:rsidR="004651E0" w:rsidRPr="004651E0">
        <w:t xml:space="preserve">Agilität in einem Unternehmen etablieren </w:t>
      </w:r>
      <w:r w:rsidR="0090418F">
        <w:t>um</w:t>
      </w:r>
      <w:r w:rsidR="004651E0" w:rsidRPr="004651E0">
        <w:t xml:space="preserve"> </w:t>
      </w:r>
      <w:r w:rsidR="00D46217">
        <w:t xml:space="preserve">Veränderungen, Geschwindigkeit und </w:t>
      </w:r>
      <w:r w:rsidR="004651E0" w:rsidRPr="004651E0">
        <w:t>die Transformation hin zu digitalen Geschäftsmodellen stemmen zu können.</w:t>
      </w:r>
      <w:r>
        <w:t xml:space="preserve"> Wir vermitteln Ihnen ein neues Verständnis von Führung, eine Führung, die den heutigen fundamentalen Herausforderungen unserer Märkte mit agilen Methoden begegnet und </w:t>
      </w:r>
      <w:r w:rsidR="00D46217">
        <w:t xml:space="preserve">die nötige </w:t>
      </w:r>
      <w:r>
        <w:t>Kommunikationsdichte herstellt,</w:t>
      </w:r>
      <w:r w:rsidR="000A0D39">
        <w:t xml:space="preserve"> </w:t>
      </w:r>
      <w:r w:rsidR="00D46217">
        <w:t>einen raschen</w:t>
      </w:r>
      <w:r>
        <w:t xml:space="preserve"> Verhaltenswechsel herbeiführt, </w:t>
      </w:r>
      <w:r w:rsidR="00D46217">
        <w:t xml:space="preserve">die </w:t>
      </w:r>
      <w:r>
        <w:t>Schwarmintelligenz aktiviert und</w:t>
      </w:r>
      <w:bookmarkStart w:id="0" w:name="_GoBack"/>
      <w:bookmarkEnd w:id="0"/>
      <w:r>
        <w:t xml:space="preserve"> Selbststeuerung bewirkt. </w:t>
      </w:r>
    </w:p>
    <w:p w:rsidR="0090418F" w:rsidRDefault="00605A43" w:rsidP="0090418F">
      <w:r>
        <w:t>In schnelllebigen Märkten erhält Führung eine neue Bedeutung. Ein gewohntes Steuern mit tradierten Führungsmechanismen ist kaum mehr möglich. Neue Führungskompetenzen sind nötig, die in einer Welt wachsender Dynamik und Komplexität Veränderungsenergie erzeugen.</w:t>
      </w:r>
      <w:r w:rsidR="0090418F">
        <w:t xml:space="preserve"> Agile Führungskonzepte befähigen hierzu. </w:t>
      </w:r>
    </w:p>
    <w:p w:rsidR="00605A43" w:rsidRDefault="00605A43" w:rsidP="00605A43">
      <w:r>
        <w:t xml:space="preserve">Wie sehen diese agilen Führungskompetenzen aus? </w:t>
      </w:r>
    </w:p>
    <w:p w:rsidR="00605A43" w:rsidRDefault="00605A43" w:rsidP="00605A43">
      <w:r>
        <w:t xml:space="preserve">Wie sind sie in konkreten Situationen anzuwenden? </w:t>
      </w:r>
    </w:p>
    <w:p w:rsidR="00C0750D" w:rsidRDefault="00605A43" w:rsidP="00605A43">
      <w:r>
        <w:t>Welche Effekte entstehen dadurch im Team und in der Organisation?</w:t>
      </w:r>
    </w:p>
    <w:p w:rsidR="004651E0" w:rsidRDefault="00605A43">
      <w:r>
        <w:t xml:space="preserve">Die </w:t>
      </w:r>
      <w:r w:rsidR="004651E0" w:rsidRPr="004651E0">
        <w:t>agilen Methodenwelten</w:t>
      </w:r>
      <w:r>
        <w:t xml:space="preserve">, </w:t>
      </w:r>
      <w:r w:rsidR="004651E0" w:rsidRPr="004651E0">
        <w:t xml:space="preserve">die VUCA-Welt, Agile Werte &amp; Prinzipien, das </w:t>
      </w:r>
      <w:proofErr w:type="spellStart"/>
      <w:r w:rsidR="004651E0" w:rsidRPr="004651E0">
        <w:t>Scrum</w:t>
      </w:r>
      <w:proofErr w:type="spellEnd"/>
      <w:r w:rsidR="004651E0" w:rsidRPr="004651E0">
        <w:t xml:space="preserve">-Framework, Arbeits-Visualisierung und Selbstorganisation mit Kanban, die emphatisch-kreative Welt des Design </w:t>
      </w:r>
      <w:proofErr w:type="spellStart"/>
      <w:r w:rsidR="004651E0" w:rsidRPr="004651E0">
        <w:t>Thinking</w:t>
      </w:r>
      <w:proofErr w:type="spellEnd"/>
      <w:r w:rsidR="004651E0" w:rsidRPr="004651E0">
        <w:t xml:space="preserve"> u</w:t>
      </w:r>
      <w:r>
        <w:t xml:space="preserve">nd 101 agile Führungsinstrumente </w:t>
      </w:r>
      <w:r w:rsidR="004651E0" w:rsidRPr="004651E0">
        <w:t xml:space="preserve"> verändert die Art wie wir alle in Organisationen zusammen arbeiten werden!</w:t>
      </w:r>
    </w:p>
    <w:p w:rsidR="004651E0" w:rsidRDefault="00605A43" w:rsidP="004651E0">
      <w:r>
        <w:t>Inhalte</w:t>
      </w:r>
    </w:p>
    <w:p w:rsidR="0090418F" w:rsidRPr="0090418F" w:rsidRDefault="0090418F" w:rsidP="0090418F">
      <w:pPr>
        <w:rPr>
          <w:b/>
        </w:rPr>
      </w:pPr>
      <w:r w:rsidRPr="0090418F">
        <w:rPr>
          <w:b/>
        </w:rPr>
        <w:t>Was ist Agilität?</w:t>
      </w:r>
    </w:p>
    <w:p w:rsidR="0090418F" w:rsidRDefault="0090418F" w:rsidP="0090418F">
      <w:pPr>
        <w:pStyle w:val="Listenabsatz"/>
        <w:numPr>
          <w:ilvl w:val="0"/>
          <w:numId w:val="3"/>
        </w:numPr>
      </w:pPr>
      <w:r>
        <w:t xml:space="preserve">Bin ich agil? -ICH- </w:t>
      </w:r>
      <w:proofErr w:type="spellStart"/>
      <w:r>
        <w:t>Mindsetanalyse</w:t>
      </w:r>
      <w:proofErr w:type="spellEnd"/>
      <w:r>
        <w:t xml:space="preserve">, </w:t>
      </w:r>
    </w:p>
    <w:p w:rsidR="0090418F" w:rsidRDefault="0090418F" w:rsidP="0090418F">
      <w:pPr>
        <w:pStyle w:val="Listenabsatz"/>
        <w:numPr>
          <w:ilvl w:val="0"/>
          <w:numId w:val="3"/>
        </w:numPr>
      </w:pPr>
      <w:proofErr w:type="spellStart"/>
      <w:r>
        <w:t>mindshift</w:t>
      </w:r>
      <w:proofErr w:type="spellEnd"/>
      <w:r>
        <w:t>,</w:t>
      </w:r>
    </w:p>
    <w:p w:rsidR="0090418F" w:rsidRDefault="0090418F" w:rsidP="0090418F">
      <w:pPr>
        <w:pStyle w:val="Listenabsatz"/>
        <w:numPr>
          <w:ilvl w:val="0"/>
          <w:numId w:val="3"/>
        </w:numPr>
      </w:pPr>
      <w:r>
        <w:t>mein persönlicher Fahrplan für agile Führungsarbeit</w:t>
      </w:r>
    </w:p>
    <w:p w:rsidR="0090418F" w:rsidRPr="0090418F" w:rsidRDefault="0090418F" w:rsidP="0090418F">
      <w:pPr>
        <w:rPr>
          <w:b/>
        </w:rPr>
      </w:pPr>
      <w:r w:rsidRPr="0090418F">
        <w:rPr>
          <w:b/>
        </w:rPr>
        <w:t xml:space="preserve">Ist mein Team agil? </w:t>
      </w:r>
    </w:p>
    <w:p w:rsidR="0090418F" w:rsidRDefault="0090418F" w:rsidP="0090418F">
      <w:pPr>
        <w:pStyle w:val="Listenabsatz"/>
        <w:numPr>
          <w:ilvl w:val="0"/>
          <w:numId w:val="2"/>
        </w:numPr>
      </w:pPr>
      <w:r>
        <w:t>Teamagilität erreichen und herstellen</w:t>
      </w:r>
    </w:p>
    <w:p w:rsidR="0090418F" w:rsidRDefault="0090418F" w:rsidP="0090418F">
      <w:pPr>
        <w:pStyle w:val="Listenabsatz"/>
        <w:numPr>
          <w:ilvl w:val="0"/>
          <w:numId w:val="2"/>
        </w:numPr>
      </w:pPr>
      <w:r>
        <w:t>Wie gestalte ich ein Team: eigenverantwortlich, sich selbst organisierend und motivierend.</w:t>
      </w:r>
    </w:p>
    <w:p w:rsidR="0090418F" w:rsidRDefault="0090418F" w:rsidP="0090418F">
      <w:pPr>
        <w:pStyle w:val="Listenabsatz"/>
        <w:numPr>
          <w:ilvl w:val="0"/>
          <w:numId w:val="2"/>
        </w:numPr>
      </w:pPr>
      <w:r>
        <w:t>Wie führe ich mein Team mit agilen Prinzipien?</w:t>
      </w:r>
    </w:p>
    <w:p w:rsidR="0090418F" w:rsidRDefault="0090418F" w:rsidP="0090418F">
      <w:r>
        <w:t>1. Vertrauen</w:t>
      </w:r>
    </w:p>
    <w:p w:rsidR="0090418F" w:rsidRDefault="0090418F" w:rsidP="0090418F">
      <w:r>
        <w:t>2. Eigeninitiative</w:t>
      </w:r>
    </w:p>
    <w:p w:rsidR="0090418F" w:rsidRDefault="0090418F" w:rsidP="0090418F">
      <w:r>
        <w:t>3. Fähigkeit zu teilen</w:t>
      </w:r>
    </w:p>
    <w:p w:rsidR="0090418F" w:rsidRDefault="0090418F" w:rsidP="0090418F">
      <w:r>
        <w:t>4. Selbstreflektion</w:t>
      </w:r>
    </w:p>
    <w:p w:rsidR="0090418F" w:rsidRDefault="0090418F" w:rsidP="00605A43">
      <w:r>
        <w:t>5. Sich auf ein gemeinsames Ziel verständigen</w:t>
      </w:r>
    </w:p>
    <w:p w:rsidR="0090418F" w:rsidRDefault="0090418F" w:rsidP="0090418F">
      <w:r>
        <w:t>6. Kommunikation</w:t>
      </w:r>
    </w:p>
    <w:p w:rsidR="0090418F" w:rsidRDefault="0090418F" w:rsidP="0090418F">
      <w:r>
        <w:t>7. Bereit zur Veränderung</w:t>
      </w:r>
    </w:p>
    <w:p w:rsidR="0090418F" w:rsidRDefault="0090418F" w:rsidP="0090418F">
      <w:r>
        <w:t>8. Konzentration auf das Wesentliche</w:t>
      </w:r>
    </w:p>
    <w:p w:rsidR="0090418F" w:rsidRDefault="0090418F" w:rsidP="0090418F">
      <w:r>
        <w:t>9. Verständnis für Kundenbedürfnisse</w:t>
      </w:r>
    </w:p>
    <w:p w:rsidR="0090418F" w:rsidRPr="0090418F" w:rsidRDefault="0090418F" w:rsidP="0090418F">
      <w:pPr>
        <w:rPr>
          <w:b/>
        </w:rPr>
      </w:pPr>
      <w:r w:rsidRPr="0090418F">
        <w:rPr>
          <w:b/>
        </w:rPr>
        <w:lastRenderedPageBreak/>
        <w:t>Organisationsagilität einführen</w:t>
      </w:r>
    </w:p>
    <w:p w:rsidR="0090418F" w:rsidRDefault="0090418F" w:rsidP="0090418F">
      <w:pPr>
        <w:pStyle w:val="Listenabsatz"/>
        <w:numPr>
          <w:ilvl w:val="0"/>
          <w:numId w:val="4"/>
        </w:numPr>
      </w:pPr>
      <w:r>
        <w:t xml:space="preserve">Formen und Möglichkeiten zur gezielten Generierung von Agilität und Flow </w:t>
      </w:r>
    </w:p>
    <w:p w:rsidR="0090418F" w:rsidRDefault="0090418F" w:rsidP="0090418F">
      <w:pPr>
        <w:pStyle w:val="Listenabsatz"/>
        <w:numPr>
          <w:ilvl w:val="0"/>
          <w:numId w:val="4"/>
        </w:numPr>
      </w:pPr>
      <w:r>
        <w:t xml:space="preserve">Gestaltung und Umsetzung agiler Führungskultur im spezifischen Aufgabenkontext </w:t>
      </w:r>
    </w:p>
    <w:p w:rsidR="0090418F" w:rsidRDefault="0090418F" w:rsidP="0090418F">
      <w:pPr>
        <w:pStyle w:val="Listenabsatz"/>
        <w:numPr>
          <w:ilvl w:val="0"/>
          <w:numId w:val="4"/>
        </w:numPr>
      </w:pPr>
      <w:r>
        <w:t>Anwendung agiler Führungseigenschaften im eigenen Handlungsumfeld</w:t>
      </w:r>
    </w:p>
    <w:p w:rsidR="0090418F" w:rsidRDefault="0090418F" w:rsidP="0090418F">
      <w:pPr>
        <w:pStyle w:val="Listenabsatz"/>
        <w:numPr>
          <w:ilvl w:val="0"/>
          <w:numId w:val="4"/>
        </w:numPr>
      </w:pPr>
      <w:r>
        <w:t xml:space="preserve">Kennenlernen agiler Führungseigenschaften und ihrer Veränderungsenergie </w:t>
      </w:r>
    </w:p>
    <w:p w:rsidR="0090418F" w:rsidRDefault="0090418F" w:rsidP="0090418F"/>
    <w:p w:rsidR="0090418F" w:rsidRDefault="0090418F" w:rsidP="00605A43"/>
    <w:p w:rsidR="004651E0" w:rsidRDefault="004651E0" w:rsidP="004651E0">
      <w:r>
        <w:t xml:space="preserve">Ziele des Workshops: </w:t>
      </w:r>
    </w:p>
    <w:p w:rsidR="004651E0" w:rsidRDefault="004651E0" w:rsidP="004651E0">
      <w:r>
        <w:t>Wir zeigen Chancen und Nutzen agiler Führung auf und Sie erfahren, wie Sie dabei in kritischen Aktionsfeldern Wirkungskraft erzeugen:</w:t>
      </w:r>
    </w:p>
    <w:p w:rsidR="00605A43" w:rsidRDefault="004651E0" w:rsidP="004651E0">
      <w:r>
        <w:t xml:space="preserve">• Kundenerfahrungen steigern </w:t>
      </w:r>
    </w:p>
    <w:p w:rsidR="00605A43" w:rsidRDefault="004651E0" w:rsidP="004651E0">
      <w:r>
        <w:t xml:space="preserve">• Innovationen schaffen </w:t>
      </w:r>
    </w:p>
    <w:p w:rsidR="00605A43" w:rsidRDefault="004651E0" w:rsidP="004651E0">
      <w:r>
        <w:t xml:space="preserve">• Zusammenarbeit herbeiführen </w:t>
      </w:r>
    </w:p>
    <w:p w:rsidR="004651E0" w:rsidRDefault="004651E0" w:rsidP="004651E0">
      <w:r>
        <w:t>• Pace erhöhen</w:t>
      </w:r>
      <w:r w:rsidR="00605A43">
        <w:t xml:space="preserve"> und </w:t>
      </w:r>
      <w:r>
        <w:t>Spirit erzeugen</w:t>
      </w:r>
      <w:r w:rsidR="00605A43">
        <w:t xml:space="preserve"> und den Hafen der Bequemlichkeit</w:t>
      </w:r>
      <w:r>
        <w:t xml:space="preserve"> verlassen</w:t>
      </w:r>
    </w:p>
    <w:sectPr w:rsidR="004651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B330E"/>
    <w:multiLevelType w:val="hybridMultilevel"/>
    <w:tmpl w:val="BBB20E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E7154A6"/>
    <w:multiLevelType w:val="hybridMultilevel"/>
    <w:tmpl w:val="B6CE9952"/>
    <w:lvl w:ilvl="0" w:tplc="0C070001">
      <w:start w:val="1"/>
      <w:numFmt w:val="bullet"/>
      <w:lvlText w:val=""/>
      <w:lvlJc w:val="left"/>
      <w:pPr>
        <w:ind w:left="720" w:hanging="360"/>
      </w:pPr>
      <w:rPr>
        <w:rFonts w:ascii="Symbol" w:hAnsi="Symbol" w:hint="default"/>
      </w:rPr>
    </w:lvl>
    <w:lvl w:ilvl="1" w:tplc="6E9A8718">
      <w:numFmt w:val="bullet"/>
      <w:lvlText w:val="•"/>
      <w:lvlJc w:val="left"/>
      <w:pPr>
        <w:ind w:left="1440" w:hanging="360"/>
      </w:pPr>
      <w:rPr>
        <w:rFonts w:ascii="Calibri" w:eastAsiaTheme="minorHAnsi" w:hAnsi="Calibri"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56382F"/>
    <w:multiLevelType w:val="hybridMultilevel"/>
    <w:tmpl w:val="5CEC22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EF37E11"/>
    <w:multiLevelType w:val="hybridMultilevel"/>
    <w:tmpl w:val="52C49E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E0"/>
    <w:rsid w:val="000A0D39"/>
    <w:rsid w:val="00103F59"/>
    <w:rsid w:val="001A225E"/>
    <w:rsid w:val="00304D7A"/>
    <w:rsid w:val="004651E0"/>
    <w:rsid w:val="00605A43"/>
    <w:rsid w:val="006340D2"/>
    <w:rsid w:val="0090418F"/>
    <w:rsid w:val="00D46217"/>
    <w:rsid w:val="00D83638"/>
    <w:rsid w:val="00DC6D40"/>
    <w:rsid w:val="00E24C1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02C"/>
  <w15:docId w15:val="{6061DD5A-03E2-438C-9F34-C0C044AC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4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8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2188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della Schiava-Winkler</dc:creator>
  <cp:keywords/>
  <dc:description/>
  <cp:lastModifiedBy>Ursula della Schiava-Winkler</cp:lastModifiedBy>
  <cp:revision>2</cp:revision>
  <dcterms:created xsi:type="dcterms:W3CDTF">2018-05-15T14:11:00Z</dcterms:created>
  <dcterms:modified xsi:type="dcterms:W3CDTF">2018-05-15T14:11:00Z</dcterms:modified>
</cp:coreProperties>
</file>